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ADF" w:rsidRDefault="00AE7ADF" w:rsidP="00AE7ADF">
      <w:pPr>
        <w:pStyle w:val="p3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Информация о возможности получении бесплатной психологической помощи в МБУ «Центр психолого-педагогической, медицинской и социальной помощи «Шанс»</w:t>
      </w:r>
    </w:p>
    <w:p w:rsidR="00AE7ADF" w:rsidRDefault="00AE7ADF" w:rsidP="00AE7ADF">
      <w:pPr>
        <w:pStyle w:val="p3"/>
        <w:shd w:val="clear" w:color="auto" w:fill="FFFFFF"/>
        <w:jc w:val="center"/>
        <w:rPr>
          <w:color w:val="000000"/>
        </w:rPr>
      </w:pPr>
      <w:r>
        <w:rPr>
          <w:color w:val="000000"/>
        </w:rPr>
        <w:t>ПО ТЕЛЕФОНУ 3-71-47 ВЫ МОЖЕТЕ ЗАПИСАТЬСЯ</w:t>
      </w:r>
    </w:p>
    <w:p w:rsidR="00AE7ADF" w:rsidRDefault="00AE7ADF" w:rsidP="00AE7ADF">
      <w:pPr>
        <w:pStyle w:val="p3"/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К СПЕЦИАЛИСТАМ ЦЕНТРА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>:</w:t>
      </w:r>
    </w:p>
    <w:p w:rsidR="00AE7ADF" w:rsidRDefault="00AE7ADF" w:rsidP="00AE7ADF">
      <w:pPr>
        <w:pStyle w:val="p12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9"/>
          <w:color w:val="000000"/>
        </w:rPr>
        <w:t>​ </w:t>
      </w:r>
      <w:r>
        <w:rPr>
          <w:rStyle w:val="s9"/>
          <w:color w:val="000000"/>
        </w:rPr>
        <w:sym w:font="Symbol" w:char="F0B7"/>
      </w:r>
      <w:r>
        <w:rPr>
          <w:color w:val="000000"/>
        </w:rPr>
        <w:t>психологическое консультирование</w:t>
      </w:r>
    </w:p>
    <w:p w:rsidR="00AE7ADF" w:rsidRDefault="00AE7ADF" w:rsidP="00AE7ADF">
      <w:pPr>
        <w:pStyle w:val="p12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9"/>
          <w:color w:val="000000"/>
        </w:rPr>
        <w:t>​ </w:t>
      </w:r>
      <w:r>
        <w:rPr>
          <w:rStyle w:val="s9"/>
          <w:color w:val="000000"/>
        </w:rPr>
        <w:sym w:font="Symbol" w:char="F0B7"/>
      </w:r>
      <w:r>
        <w:rPr>
          <w:color w:val="000000"/>
        </w:rPr>
        <w:t xml:space="preserve">на коррекцию </w:t>
      </w:r>
      <w:proofErr w:type="spellStart"/>
      <w:r>
        <w:rPr>
          <w:color w:val="000000"/>
        </w:rPr>
        <w:t>психоэмоционального</w:t>
      </w:r>
      <w:proofErr w:type="spellEnd"/>
      <w:r>
        <w:rPr>
          <w:color w:val="000000"/>
        </w:rPr>
        <w:t xml:space="preserve"> состояния в кабинете </w:t>
      </w:r>
      <w:proofErr w:type="spellStart"/>
      <w:r>
        <w:rPr>
          <w:color w:val="000000"/>
        </w:rPr>
        <w:t>биокомпьютерных</w:t>
      </w:r>
      <w:proofErr w:type="spellEnd"/>
      <w:r>
        <w:rPr>
          <w:color w:val="000000"/>
        </w:rPr>
        <w:t xml:space="preserve"> технологий</w:t>
      </w:r>
    </w:p>
    <w:p w:rsidR="00AE7ADF" w:rsidRDefault="00AE7ADF" w:rsidP="00AE7ADF">
      <w:pPr>
        <w:pStyle w:val="p12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9"/>
          <w:color w:val="000000"/>
        </w:rPr>
        <w:t>​ </w:t>
      </w:r>
      <w:r>
        <w:rPr>
          <w:rStyle w:val="s9"/>
          <w:color w:val="000000"/>
        </w:rPr>
        <w:sym w:font="Symbol" w:char="F0B7"/>
      </w:r>
      <w:r>
        <w:rPr>
          <w:color w:val="000000"/>
        </w:rPr>
        <w:t>на коррекционно-развивающие занятия в темной и светлой сенсорной комнатах, комнате песочных игр</w:t>
      </w:r>
    </w:p>
    <w:p w:rsidR="00AE7ADF" w:rsidRDefault="00AE7ADF" w:rsidP="00AE7ADF">
      <w:pPr>
        <w:pStyle w:val="p12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9"/>
          <w:color w:val="000000"/>
        </w:rPr>
        <w:t>​ </w:t>
      </w:r>
      <w:r>
        <w:rPr>
          <w:rStyle w:val="s9"/>
          <w:color w:val="000000"/>
        </w:rPr>
        <w:sym w:font="Symbol" w:char="F0B7"/>
      </w:r>
      <w:r>
        <w:rPr>
          <w:color w:val="000000"/>
        </w:rPr>
        <w:t>на психологическое тестирование</w:t>
      </w:r>
    </w:p>
    <w:p w:rsidR="00AE7ADF" w:rsidRDefault="00AE7ADF" w:rsidP="00AE7ADF">
      <w:pPr>
        <w:pStyle w:val="p12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9"/>
          <w:color w:val="000000"/>
        </w:rPr>
        <w:t>​ </w:t>
      </w:r>
      <w:r>
        <w:rPr>
          <w:rStyle w:val="s9"/>
          <w:color w:val="000000"/>
        </w:rPr>
        <w:sym w:font="Symbol" w:char="F0B7"/>
      </w:r>
      <w:r>
        <w:rPr>
          <w:color w:val="000000"/>
        </w:rPr>
        <w:t>на занятия с логопедом</w:t>
      </w:r>
    </w:p>
    <w:p w:rsidR="00AE7ADF" w:rsidRDefault="00AE7ADF" w:rsidP="00AE7ADF">
      <w:pPr>
        <w:pStyle w:val="p12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9"/>
          <w:color w:val="000000"/>
        </w:rPr>
        <w:t>​ </w:t>
      </w:r>
      <w:r>
        <w:rPr>
          <w:rStyle w:val="s9"/>
          <w:color w:val="000000"/>
        </w:rPr>
        <w:sym w:font="Symbol" w:char="F0B7"/>
      </w:r>
      <w:r>
        <w:rPr>
          <w:color w:val="000000"/>
        </w:rPr>
        <w:t xml:space="preserve">для прохождения </w:t>
      </w:r>
      <w:proofErr w:type="spellStart"/>
      <w:r>
        <w:rPr>
          <w:color w:val="000000"/>
        </w:rPr>
        <w:t>психолого-медико-педагогической</w:t>
      </w:r>
      <w:proofErr w:type="spellEnd"/>
      <w:r>
        <w:rPr>
          <w:color w:val="000000"/>
        </w:rPr>
        <w:t xml:space="preserve"> комиссии</w:t>
      </w:r>
    </w:p>
    <w:p w:rsidR="00AE7ADF" w:rsidRDefault="00AE7ADF" w:rsidP="00AE7ADF">
      <w:pPr>
        <w:pStyle w:val="p7"/>
        <w:shd w:val="clear" w:color="auto" w:fill="FFFFFF"/>
        <w:jc w:val="both"/>
        <w:rPr>
          <w:color w:val="000000"/>
        </w:rPr>
      </w:pPr>
      <w:r>
        <w:rPr>
          <w:color w:val="000000"/>
        </w:rPr>
        <w:t>На любой вопрос по проблемам развития, обучения или воспитания ребенка ответят педагоги-психологи центра с понедельника по пятницу с 8.00 до 17.00, перерыв: 12.00-13.00</w:t>
      </w:r>
    </w:p>
    <w:p w:rsidR="00AE7ADF" w:rsidRDefault="00AE7ADF" w:rsidP="00AE7ADF">
      <w:pPr>
        <w:pStyle w:val="p3"/>
        <w:shd w:val="clear" w:color="auto" w:fill="FFFFFF"/>
        <w:jc w:val="center"/>
        <w:rPr>
          <w:color w:val="000000"/>
        </w:rPr>
      </w:pPr>
      <w:r>
        <w:rPr>
          <w:color w:val="000000"/>
        </w:rPr>
        <w:t>Наш адрес:</w:t>
      </w:r>
    </w:p>
    <w:p w:rsidR="00AE7ADF" w:rsidRDefault="00AE7ADF" w:rsidP="00AE7ADF">
      <w:pPr>
        <w:pStyle w:val="p3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 xml:space="preserve">г. Елабуга, пр. Мира 24 а (вход со стороны детского сада № 33, ул. </w:t>
      </w:r>
      <w:proofErr w:type="gramStart"/>
      <w:r>
        <w:rPr>
          <w:rStyle w:val="s1"/>
          <w:b/>
          <w:bCs/>
          <w:color w:val="000000"/>
        </w:rPr>
        <w:t>Молодёжная</w:t>
      </w:r>
      <w:proofErr w:type="gramEnd"/>
      <w:r>
        <w:rPr>
          <w:rStyle w:val="s1"/>
          <w:b/>
          <w:bCs/>
          <w:color w:val="000000"/>
        </w:rPr>
        <w:t>)</w:t>
      </w:r>
    </w:p>
    <w:p w:rsidR="00771D38" w:rsidRDefault="00771D38"/>
    <w:sectPr w:rsidR="00771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E7ADF"/>
    <w:rsid w:val="00771D38"/>
    <w:rsid w:val="00AE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E7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E7ADF"/>
  </w:style>
  <w:style w:type="paragraph" w:customStyle="1" w:styleId="p12">
    <w:name w:val="p12"/>
    <w:basedOn w:val="a"/>
    <w:rsid w:val="00AE7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AE7ADF"/>
  </w:style>
  <w:style w:type="paragraph" w:customStyle="1" w:styleId="p7">
    <w:name w:val="p7"/>
    <w:basedOn w:val="a"/>
    <w:rsid w:val="00AE7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80349</dc:creator>
  <cp:keywords/>
  <dc:description/>
  <cp:lastModifiedBy>80349</cp:lastModifiedBy>
  <cp:revision>3</cp:revision>
  <dcterms:created xsi:type="dcterms:W3CDTF">2017-10-10T04:12:00Z</dcterms:created>
  <dcterms:modified xsi:type="dcterms:W3CDTF">2017-10-10T04:12:00Z</dcterms:modified>
</cp:coreProperties>
</file>